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1FE5EB23" w:rsidR="007D5DE8" w:rsidRPr="007B3AB6" w:rsidRDefault="00B648B4" w:rsidP="007D5DE8">
      <w:pPr>
        <w:jc w:val="center"/>
        <w:rPr>
          <w:rFonts w:asciiTheme="majorHAnsi" w:hAnsiTheme="majorHAnsi" w:cstheme="majorHAnsi"/>
        </w:rPr>
      </w:pPr>
      <w:r w:rsidRPr="007B3AB6">
        <w:rPr>
          <w:rFonts w:asciiTheme="majorHAnsi" w:hAnsiTheme="majorHAnsi" w:cstheme="majorHAnsi"/>
        </w:rPr>
        <w:t>Oxford Journals Collection</w:t>
      </w:r>
    </w:p>
    <w:p w14:paraId="30734672" w14:textId="4007924F" w:rsidR="007D5DE8" w:rsidRPr="005D29D5" w:rsidRDefault="005D29D5" w:rsidP="007D5DE8">
      <w:pPr>
        <w:numPr>
          <w:ilvl w:val="0"/>
          <w:numId w:val="1"/>
        </w:numPr>
        <w:rPr>
          <w:rFonts w:asciiTheme="majorHAnsi" w:hAnsiTheme="majorHAnsi" w:cstheme="majorHAnsi"/>
          <w:noProof/>
        </w:rPr>
      </w:pPr>
      <w:r w:rsidRPr="007B3AB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11443" wp14:editId="69C830DE">
                <wp:simplePos x="0" y="0"/>
                <wp:positionH relativeFrom="margin">
                  <wp:posOffset>3476708</wp:posOffset>
                </wp:positionH>
                <wp:positionV relativeFrom="paragraph">
                  <wp:posOffset>1879158</wp:posOffset>
                </wp:positionV>
                <wp:extent cx="985906" cy="214382"/>
                <wp:effectExtent l="19050" t="19050" r="2413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06" cy="2143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556E5" id="矩形 6" o:spid="_x0000_s1026" style="position:absolute;left:0;text-align:left;margin-left:273.75pt;margin-top:147.95pt;width:77.6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KylgIAAGQFAAAOAAAAZHJzL2Uyb0RvYy54bWysVM1u2zAMvg/YOwi6r7azpE2NOEWQIsOA&#10;oi3WDj0rspQYk0VNUuJkLzNgtz3EHmfYa4ySHTfrchrmg0yK5McfkZxc7WpFtsK6CnRBs7OUEqE5&#10;lJVeFfTj4+LNmBLnmS6ZAi0KuheOXk1fv5o0JhcDWIMqhSUIol3emIKuvTd5kji+FjVzZ2CERqEE&#10;WzOPrF0lpWUNotcqGaTpedKALY0FLpzD2+tWSKcRX0rB/Z2UTniiCoqx+XjaeC7DmUwnLF9ZZtYV&#10;78Jg/xBFzSqNTnuoa+YZ2djqL6i64hYcSH/GoU5AyoqLmANmk6UvsnlYMyNiLlgcZ/oyuf8Hy2+3&#10;95ZUZUHPKdGsxif69fX7zx/fyHmoTWNcjioP5t52nEMyJLqTtg5/TIHsYj33fT3FzhOOl5fj0WWK&#10;uBxFg2z4djwImMmzsbHOvxNQk0AU1OJzxSqy7Y3zrepBJfjSsKiUwnuWK00aBB2PLkbRwoGqyiAN&#10;QmdXy7myZMvw1edp+DrHR2oYhtIYTUixTSpSfq9E6+CDkFgYTGPQeggtKXpYxrnQPhYpIqF2MJMY&#10;Qm+YnTJUPuuC6XSDmYit2humpwz/9NhbRK+gfW9cVxrsKYDyU++51T9k3+Yc0l9Cucd+sNAOijN8&#10;UeHT3DDn75nFycAZwmn3d3hIBfgE0FGUrMF+OXUf9LFhUUpJg5NWUPd5w6ygRL3X2MqX2XAYRjMy&#10;w9HFABl7LFkeS/SmngM+a4Z7xfBIBn2vDqS0UD/hUpgFryhimqPvgnJvD8zctxsA1woXs1lUw3E0&#10;zN/oB8MDeKhqaL3H3ROzputPj419C4epZPmLNm11g6WG2caDrGIPP9e1qzeOcpyCbu2EXXHMR63n&#10;5Tj9DQAA//8DAFBLAwQUAAYACAAAACEAMtBFqeEAAAALAQAADwAAAGRycy9kb3ducmV2LnhtbEyP&#10;TU+EMBCG7yb+h2ZMvLllUUSQsjF+JHowZlcTrwMdKUqnhHYX/PfWkx4n8+R9n7faLHYQB5p871jB&#10;epWAIG6d7rlT8Pb6cHYFwgdkjYNjUvBNHjb18VGFpXYzb+mwC52IIexLVGBCGEspfWvIol+5kTj+&#10;PtxkMcRz6qSecI7hdpBpklxKiz3HBoMj3Rpqv3Z7q+C5edrOc/ZOj+F+WePL/OnQ3Cl1erLcXIMI&#10;tIQ/GH71ozrU0alxe9ZeDAqyizyLqIK0yAoQkciTNI5pFJynRQ6yruT/DfUPAAAA//8DAFBLAQIt&#10;ABQABgAIAAAAIQC2gziS/gAAAOEBAAATAAAAAAAAAAAAAAAAAAAAAABbQ29udGVudF9UeXBlc10u&#10;eG1sUEsBAi0AFAAGAAgAAAAhADj9If/WAAAAlAEAAAsAAAAAAAAAAAAAAAAALwEAAF9yZWxzLy5y&#10;ZWxzUEsBAi0AFAAGAAgAAAAhAKYHIrKWAgAAZAUAAA4AAAAAAAAAAAAAAAAALgIAAGRycy9lMm9E&#10;b2MueG1sUEsBAi0AFAAGAAgAAAAhADLQRanhAAAACwEAAA8AAAAAAAAAAAAAAAAA8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Pr="007B3AB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FE45" wp14:editId="37C23180">
                <wp:simplePos x="0" y="0"/>
                <wp:positionH relativeFrom="margin">
                  <wp:posOffset>4422471</wp:posOffset>
                </wp:positionH>
                <wp:positionV relativeFrom="paragraph">
                  <wp:posOffset>586464</wp:posOffset>
                </wp:positionV>
                <wp:extent cx="468630" cy="159026"/>
                <wp:effectExtent l="19050" t="19050" r="2667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1590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8AECE" id="矩形 3" o:spid="_x0000_s1026" style="position:absolute;left:0;text-align:left;margin-left:348.25pt;margin-top:46.2pt;width:36.9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wHlQIAAGQFAAAOAAAAZHJzL2Uyb0RvYy54bWysVN1u0zAUvkfiHSzfsyRd223R0qnqNIQ0&#10;bRUb2rXr2G2E42Nst2l5GaTd8RA8DuI1OHbSrIxeIXLhHPv8fufv8mpbK7IR1lWgC5qdpJQIzaGs&#10;9LKgnx5v3p1T4jzTJVOgRUF3wtGryds3l43JxQBWoEphCRrRLm9MQVfemzxJHF+JmrkTMEIjU4Kt&#10;mcerXSalZQ1ar1UySNNx0oAtjQUunMPX65ZJJ9G+lIL7eymd8EQVFGPz8bTxXIQzmVyyfGmZWVW8&#10;C4P9QxQ1qzQ67U1dM8/I2lZ/maorbsGB9Ccc6gSkrLiIGBBNlr5C87BiRkQsmBxn+jS5/2eW323m&#10;llRlQU8p0azGEv369v3nj2dyGnLTGJejyIOZ2+7mkAxAt9LW4Y8QyDbmc9fnU2w94fg4HJ+PTzHr&#10;HFnZ6CIdjIPN5EXZWOffC6hJIApqsVwxi2xz63wruhcJvjTcVErhO8uVJk1BB+ejs1HUcKCqMnAD&#10;09nlYqYs2TCs+iwNX+f4QAzDUBqjCRBbUJHyOyVaBx+FxMQgjEHrIbSk6M0yzoX2e0BKo3RQkxhC&#10;r5gdU1Q+64LpZIOaiK3aK6bHFP/02GtEr6B9r1xXGuwxA+Xn3nMrv0ffYg7wF1DusB8stIPiDL+p&#10;sDS3zPk5szgZWE2cdn+Ph1SAJYCOomQF9uux9yCPDYtcShqctIK6L2tmBSXqg8ZWvsiGwzCa8TIc&#10;nQ3wYg85i0OOXtczwLJmuFcMj2SQ92pPSgv1Ey6FafCKLKY5+i4o93Z/mfl2A+Ba4WI6jWI4job5&#10;W/1geDAeshpa73H7xKzp+tNjY9/BfipZ/qpNW9mgqWG69iCr2MMvee3yjaMcp6BbO2FXHN6j1Mty&#10;nPwGAAD//wMAUEsDBBQABgAIAAAAIQCHd2+j4AAAAAoBAAAPAAAAZHJzL2Rvd25yZXYueG1sTI/L&#10;TsMwEEX3SPyDNUjsqJPSJjTEqRAPCRYItSCxncRDEojHUezW4e8xK1iO7tG9Z8rtbAZxpMn1lhWk&#10;iwQEcWN1z62Ct9eHiysQziNrHCyTgm9ysK1OT0ostA28o+PetyKWsCtQQef9WEjpmo4MuoUdiWP2&#10;YSeDPp5TK/WEIZabQS6TJJMGe44LHY5021HztT8YBc/10y6E9Ts9+vs5xZfwabG7U+r8bL65BuFp&#10;9n8w/OpHdaiiU20PrJ0YFGSbbB1RBZvlCkQE8jy5BFFHMs1XIKtS/n+h+gEAAP//AwBQSwECLQAU&#10;AAYACAAAACEAtoM4kv4AAADhAQAAEwAAAAAAAAAAAAAAAAAAAAAAW0NvbnRlbnRfVHlwZXNdLnht&#10;bFBLAQItABQABgAIAAAAIQA4/SH/1gAAAJQBAAALAAAAAAAAAAAAAAAAAC8BAABfcmVscy8ucmVs&#10;c1BLAQItABQABgAIAAAAIQDncpwHlQIAAGQFAAAOAAAAAAAAAAAAAAAAAC4CAABkcnMvZTJvRG9j&#10;LnhtbFBLAQItABQABgAIAAAAIQCHd2+j4AAAAAoBAAAPAAAAAAAAAAAAAAAAAO8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="00B648B4" w:rsidRPr="005D29D5">
        <w:rPr>
          <w:rFonts w:asciiTheme="majorHAnsi" w:eastAsia="宋体" w:hAnsiTheme="majorHAnsi" w:cstheme="majorHAnsi"/>
        </w:rPr>
        <w:t>使用非校园</w:t>
      </w:r>
      <w:r w:rsidR="00B648B4" w:rsidRPr="005D29D5">
        <w:rPr>
          <w:rFonts w:asciiTheme="majorHAnsi" w:eastAsia="宋体" w:hAnsiTheme="majorHAnsi" w:cstheme="majorHAnsi"/>
        </w:rPr>
        <w:t xml:space="preserve"> IP </w:t>
      </w:r>
      <w:r w:rsidR="00B648B4" w:rsidRPr="005D29D5">
        <w:rPr>
          <w:rFonts w:asciiTheme="majorHAnsi" w:eastAsia="宋体" w:hAnsiTheme="majorHAnsi" w:cstheme="majorHAnsi"/>
        </w:rPr>
        <w:t>地址打开浏览器，输入</w:t>
      </w:r>
      <w:r w:rsidR="00B648B4" w:rsidRPr="005D29D5">
        <w:rPr>
          <w:rFonts w:asciiTheme="majorHAnsi" w:eastAsia="宋体" w:hAnsiTheme="majorHAnsi" w:cstheme="majorHAnsi"/>
        </w:rPr>
        <w:t xml:space="preserve"> </w:t>
      </w:r>
      <w:hyperlink r:id="rId5">
        <w:r w:rsidR="007B3AB6" w:rsidRPr="005D29D5">
          <w:rPr>
            <w:rFonts w:asciiTheme="majorHAnsi" w:hAnsiTheme="majorHAnsi" w:cstheme="majorHAnsi"/>
            <w:color w:val="0000FF"/>
            <w:sz w:val="21"/>
            <w:u w:val="single" w:color="0000FF"/>
          </w:rPr>
          <w:t>https://academic.oup.com/journals/</w:t>
        </w:r>
      </w:hyperlink>
      <w:r w:rsidR="00B648B4" w:rsidRPr="005D29D5">
        <w:rPr>
          <w:rFonts w:asciiTheme="majorHAnsi" w:eastAsia="宋体" w:hAnsiTheme="majorHAnsi" w:cstheme="majorHAnsi"/>
        </w:rPr>
        <w:t>，或从图书馆数据库进入。点击页面右上角</w:t>
      </w:r>
      <w:r w:rsidR="00B648B4" w:rsidRPr="005D29D5">
        <w:rPr>
          <w:rFonts w:asciiTheme="majorHAnsi" w:eastAsia="宋体" w:hAnsiTheme="majorHAnsi" w:cstheme="majorHAnsi"/>
        </w:rPr>
        <w:t>“Sign In”</w:t>
      </w:r>
      <w:r w:rsidR="00B648B4" w:rsidRPr="005D29D5">
        <w:rPr>
          <w:rFonts w:asciiTheme="majorHAnsi" w:eastAsia="宋体" w:hAnsiTheme="majorHAnsi" w:cstheme="majorHAnsi"/>
        </w:rPr>
        <w:t>，选择</w:t>
      </w:r>
      <w:r w:rsidR="00B648B4" w:rsidRPr="005D29D5">
        <w:rPr>
          <w:rFonts w:asciiTheme="majorHAnsi" w:eastAsia="宋体" w:hAnsiTheme="majorHAnsi" w:cstheme="majorHAnsi"/>
        </w:rPr>
        <w:t>“Sign in via your Institution”</w:t>
      </w:r>
      <w:r w:rsidR="00B648B4" w:rsidRPr="005D29D5">
        <w:rPr>
          <w:rFonts w:asciiTheme="majorHAnsi" w:eastAsia="宋体" w:hAnsiTheme="majorHAnsi" w:cstheme="majorHAnsi"/>
        </w:rPr>
        <w:t>登录方式</w:t>
      </w:r>
      <w:r w:rsidRPr="005D29D5">
        <w:rPr>
          <w:rFonts w:asciiTheme="majorHAnsi" w:eastAsia="宋体" w:hAnsiTheme="majorHAnsi" w:cstheme="majorHAnsi" w:hint="eastAsia"/>
        </w:rPr>
        <w:t>。</w:t>
      </w:r>
      <w:r w:rsidR="00B925C2" w:rsidRPr="005D29D5">
        <w:rPr>
          <w:rFonts w:asciiTheme="majorHAnsi" w:hAnsiTheme="majorHAnsi" w:cstheme="majorHAnsi"/>
          <w:noProof/>
        </w:rPr>
        <w:t xml:space="preserve"> </w:t>
      </w:r>
      <w:r w:rsidR="00B648B4" w:rsidRPr="007B3AB6">
        <w:rPr>
          <w:rFonts w:asciiTheme="majorHAnsi" w:hAnsiTheme="majorHAnsi" w:cstheme="majorHAnsi"/>
          <w:noProof/>
        </w:rPr>
        <w:drawing>
          <wp:inline distT="0" distB="0" distL="0" distR="0" wp14:anchorId="5B399F34" wp14:editId="07D0303B">
            <wp:extent cx="5274310" cy="17659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94D37" w14:textId="77777777" w:rsidR="00B648B4" w:rsidRPr="007B3AB6" w:rsidRDefault="00B648B4" w:rsidP="007D5DE8">
      <w:pPr>
        <w:rPr>
          <w:rFonts w:asciiTheme="majorHAnsi" w:eastAsia="宋体" w:hAnsiTheme="majorHAnsi" w:cstheme="majorHAnsi"/>
        </w:rPr>
      </w:pPr>
    </w:p>
    <w:p w14:paraId="7D7E462D" w14:textId="200E7364" w:rsidR="00B925C2" w:rsidRPr="005D29D5" w:rsidRDefault="00B648B4" w:rsidP="00B9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7B3AB6">
        <w:rPr>
          <w:rFonts w:asciiTheme="majorHAnsi" w:eastAsia="宋体" w:hAnsiTheme="majorHAnsi" w:cstheme="majorHAnsi"/>
        </w:rPr>
        <w:t>在学校选择页面，选择</w:t>
      </w:r>
      <w:r w:rsidRPr="007B3AB6">
        <w:rPr>
          <w:rFonts w:asciiTheme="majorHAnsi" w:eastAsia="宋体" w:hAnsiTheme="majorHAnsi" w:cstheme="majorHAnsi"/>
        </w:rPr>
        <w:t>“Beijing Normal University”</w:t>
      </w:r>
      <w:r w:rsidR="00757F2A" w:rsidRPr="007B3AB6">
        <w:rPr>
          <w:rFonts w:asciiTheme="majorHAnsi" w:eastAsia="宋体" w:hAnsiTheme="majorHAnsi" w:cstheme="majorHAnsi"/>
        </w:rPr>
        <w:t>。</w:t>
      </w:r>
      <w:r w:rsidR="00757F2A" w:rsidRPr="007B3AB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4F03" wp14:editId="097F49EE">
                <wp:simplePos x="0" y="0"/>
                <wp:positionH relativeFrom="margin">
                  <wp:posOffset>287683</wp:posOffset>
                </wp:positionH>
                <wp:positionV relativeFrom="paragraph">
                  <wp:posOffset>1930897</wp:posOffset>
                </wp:positionV>
                <wp:extent cx="970059" cy="214686"/>
                <wp:effectExtent l="19050" t="19050" r="2095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2146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6E1D" id="矩形 4" o:spid="_x0000_s1026" style="position:absolute;left:0;text-align:left;margin-left:22.65pt;margin-top:152.05pt;width:76.4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btlQIAAGQFAAAOAAAAZHJzL2Uyb0RvYy54bWysVM1u2zAMvg/YOwi6r7aDpD9GnSJI0WFA&#10;0RVrh54VWUqEyaImKXGylxmw2x5ijzPsNUbJjpt1OQ3zQSbF348ieXm1bTTZCOcVmIoWJzklwnCo&#10;lVlW9OPjzZtzSnxgpmYajKjoTnh6NX396rK1pRjBCnQtHEEnxpetregqBFtmmecr0TB/AlYYFEpw&#10;DQvIumVWO9ai90Znozw/zVpwtXXAhfd4e90J6TT5l1Lw8F5KLwLRFcXcQjpdOhfxzKaXrFw6ZleK&#10;92mwf8iiYcpg0MHVNQuMrJ36y1WjuAMPMpxwaDKQUnGRMCCaIn+B5mHFrEhYsDjeDmXy/88tv9vc&#10;O6Lqio4pMazBJ/r19fvPH9/IONamtb5ElQd773rOIxmBbqVr4h8hkG2q526op9gGwvHy4izPJxeU&#10;cBSNivHp+Wn0mT0bW+fDWwENiURFHT5XqiLb3PrQqe5VYiwDN0prvGelNqRFp+eTs0my8KBVHaVR&#10;6N1yMdeObBi++jyPXx/4QA3T0AaziRA7UIkKOy26AB+ExMIgjFEXIbakGNwyzoUJe0DaoHY0k5jC&#10;YFgcM9Sh6JPpdaOZSK06GObHDP+MOFikqGDCYNwoA+6Yg/rTELnT36PvMEf4C6h32A8OukHxlt8o&#10;fJpb5sM9czgZOEM47eE9HlIDPgH0FCUrcF+O3Ud9bFiUUtLipFXUf14zJyjR7wy28kUxHsfRTMx4&#10;cjZCxh1KFocSs27mgM9a4F6xPJFRP+g9KR00T7gUZjEqipjhGLuiPLg9Mw/dBsC1wsVsltRwHC0L&#10;t+bB8ug8VjW23uP2iTnb92fAxr6D/VSy8kWbdrrR0sBsHUCq1MPPde3rjaOcpqBfO3FXHPJJ63k5&#10;Tn8DAAD//wMAUEsDBBQABgAIAAAAIQCb54nB3wAAAAoBAAAPAAAAZHJzL2Rvd25yZXYueG1sTI/L&#10;TsMwEEX3SPyDNUjsqBPSQhviVIiHBAuE+pDYTuIhCcTjKHbr8Pe4K9jN4+jOmWI9mV4caXSdZQXp&#10;LAFBXFvdcaNgv3u+WoJwHlljb5kU/JCDdXl+VmCubeANHbe+ETGEXY4KWu+HXEpXt2TQzexAHHef&#10;djToYzs2Uo8YYrjp5XWS3EiDHccLLQ700FL9vT0YBW/V6yaExQe9+KcpxffwZbF9VOryYrq/A+Fp&#10;8n8wnPSjOpTRqbIH1k70CuaLLJIKsmSegjgBq2UsqjjJblcgy0L+f6H8BQAA//8DAFBLAQItABQA&#10;BgAIAAAAIQC2gziS/gAAAOEBAAATAAAAAAAAAAAAAAAAAAAAAABbQ29udGVudF9UeXBlc10ueG1s&#10;UEsBAi0AFAAGAAgAAAAhADj9If/WAAAAlAEAAAsAAAAAAAAAAAAAAAAALwEAAF9yZWxzLy5yZWxz&#10;UEsBAi0AFAAGAAgAAAAhANBTRu2VAgAAZAUAAA4AAAAAAAAAAAAAAAAALgIAAGRycy9lMm9Eb2Mu&#10;eG1sUEsBAi0AFAAGAAgAAAAhAJvnicHfAAAACgEAAA8AAAAAAAAAAAAAAAAA7wQAAGRycy9kb3du&#10;cmV2LnhtbFBLBQYAAAAABAAEAPMAAAD7BQAAAAA=&#10;" filled="f" strokecolor="#c00000" strokeweight="2.25pt">
                <w10:wrap anchorx="margin"/>
              </v:rect>
            </w:pict>
          </mc:Fallback>
        </mc:AlternateContent>
      </w:r>
      <w:r w:rsidR="000F6D28" w:rsidRPr="005D29D5">
        <w:rPr>
          <w:rFonts w:asciiTheme="majorHAnsi" w:hAnsiTheme="majorHAnsi" w:cstheme="majorHAnsi"/>
          <w:noProof/>
        </w:rPr>
        <w:t xml:space="preserve"> </w:t>
      </w:r>
      <w:r w:rsidR="000F6D28" w:rsidRPr="007B3AB6">
        <w:rPr>
          <w:rFonts w:asciiTheme="majorHAnsi" w:eastAsia="宋体" w:hAnsiTheme="majorHAnsi" w:cstheme="majorHAnsi"/>
          <w:noProof/>
        </w:rPr>
        <w:drawing>
          <wp:inline distT="0" distB="0" distL="0" distR="0" wp14:anchorId="281CB340" wp14:editId="07E48946">
            <wp:extent cx="5274310" cy="189420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59D8" w14:textId="77777777" w:rsidR="005D29D5" w:rsidRDefault="005D29D5" w:rsidP="007D5DE8">
      <w:pPr>
        <w:rPr>
          <w:rFonts w:asciiTheme="majorHAnsi" w:eastAsia="宋体" w:hAnsiTheme="majorHAnsi" w:cstheme="majorHAnsi"/>
        </w:rPr>
        <w:sectPr w:rsidR="005D29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9F1D815" w14:textId="24EE0E5C" w:rsidR="007D5DE8" w:rsidRPr="007B3AB6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bookmarkStart w:id="0" w:name="_GoBack"/>
      <w:bookmarkEnd w:id="0"/>
      <w:r w:rsidRPr="007B3AB6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7B3AB6">
        <w:rPr>
          <w:rFonts w:asciiTheme="majorHAnsi" w:eastAsia="宋体" w:hAnsiTheme="majorHAnsi" w:cstheme="majorHAnsi" w:hint="eastAsia"/>
        </w:rPr>
        <w:t>“</w:t>
      </w:r>
      <w:r w:rsidR="000C673F" w:rsidRPr="007B3AB6">
        <w:rPr>
          <w:rFonts w:asciiTheme="majorHAnsi" w:eastAsia="宋体" w:hAnsiTheme="majorHAnsi" w:cstheme="majorHAnsi"/>
        </w:rPr>
        <w:t>Oxford Journals Collection</w:t>
      </w:r>
      <w:r w:rsidR="007B3AB6">
        <w:rPr>
          <w:rFonts w:asciiTheme="majorHAnsi" w:eastAsia="宋体" w:hAnsiTheme="majorHAnsi" w:cstheme="majorHAnsi" w:hint="eastAsia"/>
        </w:rPr>
        <w:t>”</w:t>
      </w:r>
      <w:r w:rsidR="006F1A0E" w:rsidRPr="007B3AB6">
        <w:rPr>
          <w:rFonts w:asciiTheme="majorHAnsi" w:eastAsia="宋体" w:hAnsiTheme="majorHAnsi" w:cstheme="majorHAnsi"/>
        </w:rPr>
        <w:t>数据库。</w:t>
      </w:r>
    </w:p>
    <w:p w14:paraId="7DFB80D5" w14:textId="68CD3543" w:rsidR="007D5DE8" w:rsidRPr="007B3AB6" w:rsidRDefault="00C65058" w:rsidP="007D5DE8">
      <w:pPr>
        <w:rPr>
          <w:rFonts w:asciiTheme="majorHAnsi" w:eastAsia="宋体" w:hAnsiTheme="majorHAnsi" w:cstheme="majorHAnsi"/>
        </w:rPr>
      </w:pPr>
      <w:r w:rsidRPr="007B3AB6">
        <w:rPr>
          <w:rFonts w:asciiTheme="majorHAnsi" w:hAnsiTheme="majorHAnsi" w:cstheme="majorHAnsi"/>
          <w:noProof/>
        </w:rPr>
        <w:t xml:space="preserve"> </w:t>
      </w:r>
    </w:p>
    <w:p w14:paraId="11B6DCF8" w14:textId="05CA6B0B" w:rsidR="0008661C" w:rsidRPr="007B3AB6" w:rsidRDefault="00007FA7" w:rsidP="005D29D5">
      <w:pPr>
        <w:jc w:val="center"/>
        <w:rPr>
          <w:rFonts w:asciiTheme="majorHAnsi" w:hAnsiTheme="majorHAnsi" w:cstheme="majorHAnsi"/>
        </w:rPr>
      </w:pPr>
      <w:r w:rsidRPr="007B3AB6">
        <w:rPr>
          <w:rFonts w:asciiTheme="majorHAnsi" w:eastAsia="宋体" w:hAnsiTheme="majorHAnsi" w:cstheme="majorHAnsi"/>
          <w:noProof/>
        </w:rPr>
        <w:drawing>
          <wp:inline distT="0" distB="0" distL="0" distR="0" wp14:anchorId="12B7709D" wp14:editId="0CA88211">
            <wp:extent cx="3547603" cy="4874149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852" cy="487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93A45" w14:textId="74B3EBAB" w:rsidR="000F6D28" w:rsidRPr="007B3AB6" w:rsidRDefault="000F6D28">
      <w:pPr>
        <w:rPr>
          <w:rFonts w:asciiTheme="majorHAnsi" w:hAnsiTheme="majorHAnsi" w:cstheme="majorHAnsi"/>
        </w:rPr>
      </w:pPr>
      <w:r w:rsidRPr="007B3AB6">
        <w:rPr>
          <w:rFonts w:asciiTheme="majorHAnsi" w:hAnsiTheme="majorHAnsi" w:cstheme="majorHAnsi"/>
          <w:noProof/>
        </w:rPr>
        <w:drawing>
          <wp:inline distT="0" distB="0" distL="0" distR="0" wp14:anchorId="3564EB2B" wp14:editId="45FF3859">
            <wp:extent cx="5274310" cy="23368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D28" w:rsidRPr="007B3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07FA7"/>
    <w:rsid w:val="0008661C"/>
    <w:rsid w:val="000C673F"/>
    <w:rsid w:val="000F6D28"/>
    <w:rsid w:val="001C06EC"/>
    <w:rsid w:val="001D4147"/>
    <w:rsid w:val="00267B89"/>
    <w:rsid w:val="00477084"/>
    <w:rsid w:val="005D29D5"/>
    <w:rsid w:val="0067150C"/>
    <w:rsid w:val="006F1A0E"/>
    <w:rsid w:val="00757F2A"/>
    <w:rsid w:val="007B3AB6"/>
    <w:rsid w:val="007D5DE8"/>
    <w:rsid w:val="00AC6463"/>
    <w:rsid w:val="00B648B4"/>
    <w:rsid w:val="00B925C2"/>
    <w:rsid w:val="00C064AD"/>
    <w:rsid w:val="00C65058"/>
    <w:rsid w:val="00C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cademic.oup.com/journ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17</cp:revision>
  <dcterms:created xsi:type="dcterms:W3CDTF">2020-03-19T01:36:00Z</dcterms:created>
  <dcterms:modified xsi:type="dcterms:W3CDTF">2020-03-19T08:20:00Z</dcterms:modified>
</cp:coreProperties>
</file>