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eastAsia="微软雅黑" w:asciiTheme="majorHAnsi" w:hAnsiTheme="majorHAnsi" w:cstheme="majorHAnsi"/>
          <w:color w:val="000000"/>
          <w:sz w:val="28"/>
          <w:szCs w:val="28"/>
          <w:lang w:bidi="ar"/>
        </w:rPr>
      </w:pPr>
      <w:r>
        <w:rPr>
          <w:rFonts w:asciiTheme="majorHAnsi" w:hAnsiTheme="majorHAnsi" w:cstheme="majorHAnsi"/>
          <w:sz w:val="28"/>
          <w:szCs w:val="28"/>
        </w:rPr>
        <w:t>ScienceDirect</w:t>
      </w:r>
    </w:p>
    <w:p>
      <w:pPr>
        <w:numPr>
          <w:ilvl w:val="0"/>
          <w:numId w:val="1"/>
        </w:numPr>
        <w:rPr>
          <w:rFonts w:eastAsia="宋体" w:asciiTheme="majorHAnsi" w:hAnsiTheme="majorHAnsi" w:cstheme="majorHAnsi"/>
        </w:rPr>
      </w:pPr>
      <w:r>
        <w:rPr>
          <w:rFonts w:eastAsia="宋体" w:asciiTheme="majorHAnsi" w:hAnsiTheme="majorHAnsi" w:cstheme="majorHAnsi"/>
        </w:rPr>
        <w:t>使用非校园 IP 地址打开浏览器，输入</w:t>
      </w:r>
      <w:r>
        <w:fldChar w:fldCharType="begin"/>
      </w:r>
      <w:r>
        <w:instrText xml:space="preserve"> HYPERLINK "https://www.sciencedirect.com/" \h </w:instrText>
      </w:r>
      <w:r>
        <w:fldChar w:fldCharType="separate"/>
      </w:r>
      <w:r>
        <w:rPr>
          <w:color w:val="0000FF"/>
          <w:sz w:val="21"/>
          <w:u w:val="single" w:color="0000FF"/>
        </w:rPr>
        <w:t>https://www.sciencedirect.com/</w:t>
      </w:r>
      <w:r>
        <w:rPr>
          <w:color w:val="0000FF"/>
          <w:sz w:val="21"/>
          <w:u w:val="single" w:color="0000FF"/>
        </w:rPr>
        <w:fldChar w:fldCharType="end"/>
      </w:r>
      <w:r>
        <w:rPr>
          <w:rFonts w:eastAsia="宋体" w:asciiTheme="majorHAnsi" w:hAnsiTheme="majorHAnsi" w:cstheme="majorHAnsi"/>
        </w:rPr>
        <w:t>，或从图书馆数据库进入。进入数据库后点击右上角的“Sign in”登录。</w:t>
      </w:r>
    </w:p>
    <w:p>
      <w:pPr>
        <w:rPr>
          <w:rFonts w:eastAsia="宋体" w:asciiTheme="majorHAnsi" w:hAnsiTheme="majorHAnsi" w:cstheme="majorHAnsi"/>
        </w:rPr>
      </w:pPr>
      <w:r>
        <w:rPr>
          <w:rFonts w:asciiTheme="majorHAnsi" w:hAnsiTheme="majorHAnsi" w:cstheme="majorHAns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posOffset>4740910</wp:posOffset>
                </wp:positionH>
                <wp:positionV relativeFrom="paragraph">
                  <wp:posOffset>226695</wp:posOffset>
                </wp:positionV>
                <wp:extent cx="469265" cy="214630"/>
                <wp:effectExtent l="19050" t="19050" r="26670" b="13970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127" cy="21468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73.3pt;margin-top:17.85pt;height:16.9pt;width:36.95pt;mso-position-horizontal-relative:margin;z-index:251662336;v-text-anchor:middle;mso-width-relative:page;mso-height-relative:page;" filled="f" stroked="t" coordsize="21600,21600" o:gfxdata="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9wzK/tkAAAAJAQAADwAA&#10;AAAAAAABACAAAAAiAAAAZHJzL2Rvd25yZXYueG1sUEsBAhQAFAAAAAgAh07iQCT18v9OAgAAfAQA&#10;AA4AAAAAAAAAAQAgAAAAKAEAAGRycy9lMm9Eb2MueG1sUEsFBgAAAAAGAAYAWQEAAOgFAAAAAA==&#10;">
                <v:fill on="f" focussize="0,0"/>
                <v:stroke weight="2.25pt" color="#C00000 [3209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Theme="majorHAnsi" w:hAnsiTheme="majorHAnsi" w:cstheme="majorHAnsi"/>
        </w:rPr>
        <w:t xml:space="preserve"> </w:t>
      </w:r>
      <w:r>
        <w:rPr>
          <w:rFonts w:eastAsia="宋体" w:asciiTheme="majorHAnsi" w:hAnsiTheme="majorHAnsi" w:cstheme="majorHAnsi"/>
        </w:rPr>
        <w:drawing>
          <wp:inline distT="0" distB="0" distL="0" distR="0">
            <wp:extent cx="5274310" cy="2564130"/>
            <wp:effectExtent l="0" t="0" r="254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eastAsia="宋体" w:asciiTheme="majorHAnsi" w:hAnsiTheme="majorHAnsi" w:cstheme="majorHAnsi"/>
        </w:rPr>
      </w:pPr>
      <w:r>
        <w:rPr>
          <w:rFonts w:eastAsia="宋体" w:asciiTheme="majorHAnsi" w:hAnsiTheme="majorHAnsi" w:cstheme="majorHAnsi"/>
        </w:rPr>
        <w:t>选择“Other institution”方式登录</w:t>
      </w:r>
      <w:r>
        <w:rPr>
          <w:rFonts w:hint="eastAsia" w:eastAsia="宋体" w:asciiTheme="majorHAnsi" w:hAnsiTheme="majorHAnsi" w:cstheme="majorHAnsi"/>
          <w:lang w:eastAsia="zh-CN"/>
        </w:rPr>
        <w:t>。</w:t>
      </w:r>
      <w:bookmarkStart w:id="0" w:name="_GoBack"/>
      <w:bookmarkEnd w:id="0"/>
    </w:p>
    <w:p>
      <w:pPr>
        <w:rPr>
          <w:rFonts w:eastAsia="宋体" w:asciiTheme="majorHAnsi" w:hAnsiTheme="majorHAnsi" w:cstheme="majorHAnsi"/>
        </w:rPr>
      </w:pPr>
      <w:r>
        <w:rPr>
          <w:rFonts w:asciiTheme="majorHAnsi" w:hAnsiTheme="majorHAnsi" w:cstheme="majorHAns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posOffset>3158490</wp:posOffset>
                </wp:positionH>
                <wp:positionV relativeFrom="paragraph">
                  <wp:posOffset>1254760</wp:posOffset>
                </wp:positionV>
                <wp:extent cx="874395" cy="254635"/>
                <wp:effectExtent l="19050" t="19050" r="20955" b="12700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4533" cy="254442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48.7pt;margin-top:98.8pt;height:20.05pt;width:68.85pt;mso-position-horizontal-relative:margin;z-index:251664384;v-text-anchor:middle;mso-width-relative:page;mso-height-relative:page;" filled="f" stroked="t" coordsize="21600,21600" o:gfxdata="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CfbNJJ2gAAAAsBAAAPAAAA&#10;AAAAAAEAIAAAACIAAABkcnMvZG93bnJldi54bWxQSwECFAAUAAAACACHTuJAx33bwkwCAAB8BAAA&#10;DgAAAAAAAAABACAAAAApAQAAZHJzL2Uyb0RvYy54bWxQSwUGAAAAAAYABgBZAQAA5wUAAAAA&#10;">
                <v:fill on="f" focussize="0,0"/>
                <v:stroke weight="2.25pt" color="#C00000 [3209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Theme="majorHAnsi" w:hAnsiTheme="majorHAnsi" w:cstheme="majorHAnsi"/>
        </w:rPr>
        <w:drawing>
          <wp:inline distT="0" distB="0" distL="0" distR="0">
            <wp:extent cx="5274310" cy="3385820"/>
            <wp:effectExtent l="0" t="0" r="2540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8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eastAsia="宋体" w:asciiTheme="majorHAnsi" w:hAnsiTheme="majorHAnsi" w:cstheme="majorHAnsi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numPr>
          <w:ilvl w:val="0"/>
          <w:numId w:val="1"/>
        </w:numPr>
        <w:rPr>
          <w:rFonts w:eastAsia="宋体" w:asciiTheme="majorHAnsi" w:hAnsiTheme="majorHAnsi" w:cstheme="majorHAnsi"/>
        </w:rPr>
      </w:pPr>
      <w:r>
        <w:rPr>
          <w:rFonts w:eastAsia="宋体" w:asciiTheme="majorHAnsi" w:hAnsiTheme="majorHAnsi" w:cstheme="majorHAnsi"/>
        </w:rPr>
        <w:t>输入 “Beijing Normal University”查找并选择本机构。</w:t>
      </w:r>
    </w:p>
    <w:p>
      <w:pPr>
        <w:rPr>
          <w:rFonts w:eastAsia="宋体" w:asciiTheme="majorHAnsi" w:hAnsiTheme="majorHAnsi" w:cstheme="majorHAnsi"/>
        </w:rPr>
      </w:pPr>
      <w:r>
        <w:rPr>
          <w:rFonts w:asciiTheme="majorHAnsi" w:hAnsiTheme="majorHAnsi" w:cstheme="majorHAnsi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posOffset>343535</wp:posOffset>
                </wp:positionH>
                <wp:positionV relativeFrom="paragraph">
                  <wp:posOffset>2585720</wp:posOffset>
                </wp:positionV>
                <wp:extent cx="2266315" cy="254635"/>
                <wp:effectExtent l="19050" t="19050" r="20320" b="12700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122" cy="254442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7.05pt;margin-top:203.6pt;height:20.05pt;width:178.45pt;mso-position-horizontal-relative:margin;z-index:251666432;v-text-anchor:middle;mso-width-relative:page;mso-height-relative:page;" filled="f" stroked="t" coordsize="21600,21600" o:gfxdata="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xlIse9kAAAAKAQAADwAA&#10;AAAAAAABACAAAAAiAAAAZHJzL2Rvd25yZXYueG1sUEsBAhQAFAAAAAgAh07iQIOX+MtOAgAAfQQA&#10;AA4AAAAAAAAAAQAgAAAAKAEAAGRycy9lMm9Eb2MueG1sUEsFBgAAAAAGAAYAWQEAAOgFAAAAAA==&#10;">
                <v:fill on="f" focussize="0,0"/>
                <v:stroke weight="2.25pt" color="#C00000 [3209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eastAsia="宋体" w:asciiTheme="majorHAnsi" w:hAnsiTheme="majorHAnsi" w:cstheme="majorHAnsi"/>
        </w:rPr>
        <w:drawing>
          <wp:inline distT="0" distB="0" distL="0" distR="0">
            <wp:extent cx="5274310" cy="3806190"/>
            <wp:effectExtent l="0" t="0" r="2540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0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eastAsia="宋体" w:asciiTheme="majorHAnsi" w:hAnsiTheme="majorHAnsi" w:cstheme="majorHAnsi"/>
        </w:rPr>
      </w:pPr>
    </w:p>
    <w:p>
      <w:pPr>
        <w:numPr>
          <w:ilvl w:val="0"/>
          <w:numId w:val="1"/>
        </w:numPr>
        <w:rPr>
          <w:rFonts w:eastAsia="宋体" w:asciiTheme="majorHAnsi" w:hAnsiTheme="majorHAnsi" w:cstheme="majorHAnsi"/>
        </w:rPr>
      </w:pPr>
      <w:r>
        <w:rPr>
          <w:rFonts w:eastAsia="宋体" w:asciiTheme="majorHAnsi" w:hAnsiTheme="majorHAnsi" w:cstheme="majorHAnsi"/>
        </w:rPr>
        <w:t>到北京师范大学图书馆登录页面输入学工号、密码，登录成功后即可使用</w:t>
      </w:r>
      <w:r>
        <w:rPr>
          <w:rFonts w:hint="eastAsia" w:eastAsia="宋体" w:asciiTheme="majorHAnsi" w:hAnsiTheme="majorHAnsi" w:cstheme="majorHAnsi"/>
        </w:rPr>
        <w:t>“</w:t>
      </w:r>
      <w:r>
        <w:t>ScienceDirect</w:t>
      </w:r>
      <w:r>
        <w:rPr>
          <w:rFonts w:hint="eastAsia" w:eastAsia="宋体" w:asciiTheme="majorHAnsi" w:hAnsiTheme="majorHAnsi" w:cstheme="majorHAnsi"/>
        </w:rPr>
        <w:t>”</w:t>
      </w:r>
      <w:r>
        <w:rPr>
          <w:rFonts w:eastAsia="宋体" w:asciiTheme="majorHAnsi" w:hAnsiTheme="majorHAnsi" w:cstheme="majorHAnsi"/>
        </w:rPr>
        <w:t>数据库。</w:t>
      </w:r>
    </w:p>
    <w:p>
      <w:pPr>
        <w:tabs>
          <w:tab w:val="left" w:pos="312"/>
        </w:tabs>
        <w:jc w:val="center"/>
        <w:rPr>
          <w:rFonts w:eastAsia="宋体" w:asciiTheme="majorHAnsi" w:hAnsiTheme="majorHAnsi" w:cstheme="majorHAnsi"/>
        </w:rPr>
      </w:pPr>
      <w:r>
        <w:rPr>
          <w:rFonts w:eastAsia="宋体" w:asciiTheme="majorHAnsi" w:hAnsiTheme="majorHAnsi" w:cstheme="majorHAnsi"/>
        </w:rPr>
        <w:drawing>
          <wp:inline distT="0" distB="0" distL="0" distR="0">
            <wp:extent cx="2941955" cy="404114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63649" cy="407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eastAsia="宋体"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 </w:t>
      </w:r>
    </w:p>
    <w:p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drawing>
          <wp:inline distT="0" distB="0" distL="0" distR="0">
            <wp:extent cx="5274310" cy="234505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0007F39"/>
    <w:multiLevelType w:val="singleLevel"/>
    <w:tmpl w:val="B0007F39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7084"/>
    <w:rsid w:val="000079F5"/>
    <w:rsid w:val="0008661C"/>
    <w:rsid w:val="00120338"/>
    <w:rsid w:val="001D4147"/>
    <w:rsid w:val="00267B89"/>
    <w:rsid w:val="00477084"/>
    <w:rsid w:val="0067150C"/>
    <w:rsid w:val="006F1A0E"/>
    <w:rsid w:val="007D5DE8"/>
    <w:rsid w:val="009F712D"/>
    <w:rsid w:val="00AC2E35"/>
    <w:rsid w:val="00AC6463"/>
    <w:rsid w:val="00B925C2"/>
    <w:rsid w:val="00C65058"/>
    <w:rsid w:val="00C81298"/>
    <w:rsid w:val="00F535E8"/>
    <w:rsid w:val="331E6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17"/>
    <w:qFormat/>
    <w:uiPriority w:val="9"/>
    <w:pPr>
      <w:keepNext/>
      <w:spacing w:before="240" w:after="60"/>
      <w:outlineLvl w:val="0"/>
    </w:pPr>
    <w:rPr>
      <w:rFonts w:cs="Times New Roman" w:asciiTheme="majorHAnsi" w:hAnsiTheme="majorHAnsi" w:eastAsiaTheme="majorEastAsia"/>
      <w:b/>
      <w:bCs/>
      <w:kern w:val="32"/>
      <w:sz w:val="32"/>
      <w:szCs w:val="32"/>
    </w:rPr>
  </w:style>
  <w:style w:type="paragraph" w:styleId="3">
    <w:name w:val="heading 2"/>
    <w:basedOn w:val="1"/>
    <w:next w:val="1"/>
    <w:link w:val="18"/>
    <w:semiHidden/>
    <w:unhideWhenUsed/>
    <w:qFormat/>
    <w:uiPriority w:val="9"/>
    <w:pPr>
      <w:keepNext/>
      <w:spacing w:before="240" w:after="60"/>
      <w:outlineLvl w:val="1"/>
    </w:pPr>
    <w:rPr>
      <w:rFonts w:cs="Times New Roman" w:asciiTheme="majorHAnsi" w:hAnsiTheme="majorHAnsi" w:eastAsiaTheme="majorEastAsia"/>
      <w:b/>
      <w:bCs/>
      <w:i/>
      <w:iCs/>
      <w:sz w:val="28"/>
      <w:szCs w:val="28"/>
    </w:rPr>
  </w:style>
  <w:style w:type="paragraph" w:styleId="4">
    <w:name w:val="heading 3"/>
    <w:basedOn w:val="1"/>
    <w:next w:val="1"/>
    <w:link w:val="19"/>
    <w:semiHidden/>
    <w:unhideWhenUsed/>
    <w:qFormat/>
    <w:uiPriority w:val="9"/>
    <w:pPr>
      <w:keepNext/>
      <w:spacing w:before="240" w:after="60"/>
      <w:outlineLvl w:val="2"/>
    </w:pPr>
    <w:rPr>
      <w:rFonts w:cs="Times New Roman" w:asciiTheme="majorHAnsi" w:hAnsiTheme="majorHAnsi" w:eastAsiaTheme="majorEastAsia"/>
      <w:b/>
      <w:bCs/>
      <w:sz w:val="26"/>
      <w:szCs w:val="26"/>
    </w:rPr>
  </w:style>
  <w:style w:type="paragraph" w:styleId="5">
    <w:name w:val="heading 4"/>
    <w:basedOn w:val="1"/>
    <w:next w:val="1"/>
    <w:link w:val="20"/>
    <w:semiHidden/>
    <w:unhideWhenUsed/>
    <w:qFormat/>
    <w:uiPriority w:val="9"/>
    <w:pPr>
      <w:keepNext/>
      <w:spacing w:before="240" w:after="60"/>
      <w:outlineLvl w:val="3"/>
    </w:pPr>
    <w:rPr>
      <w:rFonts w:cs="Times New Roman"/>
      <w:b/>
      <w:bCs/>
      <w:sz w:val="28"/>
      <w:szCs w:val="28"/>
    </w:rPr>
  </w:style>
  <w:style w:type="paragraph" w:styleId="6">
    <w:name w:val="heading 5"/>
    <w:basedOn w:val="1"/>
    <w:next w:val="1"/>
    <w:link w:val="21"/>
    <w:semiHidden/>
    <w:unhideWhenUsed/>
    <w:qFormat/>
    <w:uiPriority w:val="9"/>
    <w:pPr>
      <w:spacing w:before="240" w:after="60"/>
      <w:outlineLvl w:val="4"/>
    </w:pPr>
    <w:rPr>
      <w:rFonts w:cs="Times New Roman"/>
      <w:b/>
      <w:bCs/>
      <w:i/>
      <w:iCs/>
      <w:sz w:val="26"/>
      <w:szCs w:val="26"/>
    </w:rPr>
  </w:style>
  <w:style w:type="paragraph" w:styleId="7">
    <w:name w:val="heading 6"/>
    <w:basedOn w:val="1"/>
    <w:next w:val="1"/>
    <w:link w:val="22"/>
    <w:semiHidden/>
    <w:unhideWhenUsed/>
    <w:qFormat/>
    <w:uiPriority w:val="9"/>
    <w:pPr>
      <w:spacing w:before="240" w:after="60"/>
      <w:outlineLvl w:val="5"/>
    </w:pPr>
    <w:rPr>
      <w:rFonts w:cs="Times New Roman"/>
      <w:b/>
      <w:bCs/>
      <w:sz w:val="22"/>
      <w:szCs w:val="22"/>
    </w:rPr>
  </w:style>
  <w:style w:type="paragraph" w:styleId="8">
    <w:name w:val="heading 7"/>
    <w:basedOn w:val="1"/>
    <w:next w:val="1"/>
    <w:link w:val="23"/>
    <w:semiHidden/>
    <w:unhideWhenUsed/>
    <w:qFormat/>
    <w:uiPriority w:val="9"/>
    <w:pPr>
      <w:spacing w:before="240" w:after="60"/>
      <w:outlineLvl w:val="6"/>
    </w:pPr>
    <w:rPr>
      <w:rFonts w:cs="Times New Roman"/>
    </w:rPr>
  </w:style>
  <w:style w:type="paragraph" w:styleId="9">
    <w:name w:val="heading 8"/>
    <w:basedOn w:val="1"/>
    <w:next w:val="1"/>
    <w:link w:val="24"/>
    <w:semiHidden/>
    <w:unhideWhenUsed/>
    <w:qFormat/>
    <w:uiPriority w:val="9"/>
    <w:pPr>
      <w:spacing w:before="240" w:after="60"/>
      <w:outlineLvl w:val="7"/>
    </w:pPr>
    <w:rPr>
      <w:rFonts w:cs="Times New Roman"/>
      <w:i/>
      <w:iCs/>
    </w:rPr>
  </w:style>
  <w:style w:type="paragraph" w:styleId="10">
    <w:name w:val="heading 9"/>
    <w:basedOn w:val="1"/>
    <w:next w:val="1"/>
    <w:link w:val="25"/>
    <w:semiHidden/>
    <w:unhideWhenUsed/>
    <w:qFormat/>
    <w:uiPriority w:val="9"/>
    <w:pPr>
      <w:spacing w:before="240" w:after="60"/>
      <w:outlineLvl w:val="8"/>
    </w:pPr>
    <w:rPr>
      <w:rFonts w:cs="Times New Roman" w:asciiTheme="majorHAnsi" w:hAnsiTheme="majorHAnsi" w:eastAsiaTheme="majorEastAsia"/>
      <w:sz w:val="22"/>
      <w:szCs w:val="22"/>
    </w:rPr>
  </w:style>
  <w:style w:type="character" w:default="1" w:styleId="14">
    <w:name w:val="Default Paragraph Font"/>
    <w:semiHidden/>
    <w:unhideWhenUsed/>
    <w:uiPriority w:val="1"/>
  </w:style>
  <w:style w:type="table" w:default="1" w:styleId="1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Subtitle"/>
    <w:basedOn w:val="1"/>
    <w:next w:val="1"/>
    <w:link w:val="27"/>
    <w:qFormat/>
    <w:uiPriority w:val="11"/>
    <w:pPr>
      <w:spacing w:after="60"/>
      <w:jc w:val="center"/>
      <w:outlineLvl w:val="1"/>
    </w:pPr>
    <w:rPr>
      <w:rFonts w:cs="Times New Roman" w:asciiTheme="majorHAnsi" w:hAnsiTheme="majorHAnsi" w:eastAsiaTheme="majorEastAsia"/>
    </w:rPr>
  </w:style>
  <w:style w:type="paragraph" w:styleId="12">
    <w:name w:val="Title"/>
    <w:basedOn w:val="1"/>
    <w:next w:val="1"/>
    <w:link w:val="26"/>
    <w:qFormat/>
    <w:uiPriority w:val="10"/>
    <w:pPr>
      <w:spacing w:before="240" w:after="60"/>
      <w:jc w:val="center"/>
      <w:outlineLvl w:val="0"/>
    </w:pPr>
    <w:rPr>
      <w:rFonts w:cs="Times New Roman" w:asciiTheme="majorHAnsi" w:hAnsiTheme="majorHAnsi" w:eastAsiaTheme="majorEastAsia"/>
      <w:b/>
      <w:bCs/>
      <w:kern w:val="28"/>
      <w:sz w:val="32"/>
      <w:szCs w:val="32"/>
    </w:rPr>
  </w:style>
  <w:style w:type="character" w:styleId="15">
    <w:name w:val="Strong"/>
    <w:basedOn w:val="14"/>
    <w:qFormat/>
    <w:uiPriority w:val="22"/>
    <w:rPr>
      <w:b/>
      <w:bCs/>
    </w:rPr>
  </w:style>
  <w:style w:type="character" w:styleId="16">
    <w:name w:val="Emphasis"/>
    <w:basedOn w:val="14"/>
    <w:qFormat/>
    <w:uiPriority w:val="20"/>
    <w:rPr>
      <w:rFonts w:asciiTheme="minorHAnsi" w:hAnsiTheme="minorHAnsi"/>
      <w:b/>
      <w:i/>
      <w:iCs/>
    </w:rPr>
  </w:style>
  <w:style w:type="character" w:customStyle="1" w:styleId="17">
    <w:name w:val="标题 1 字符"/>
    <w:basedOn w:val="14"/>
    <w:link w:val="2"/>
    <w:uiPriority w:val="9"/>
    <w:rPr>
      <w:rFonts w:asciiTheme="majorHAnsi" w:hAnsiTheme="majorHAnsi" w:eastAsiaTheme="majorEastAsia"/>
      <w:b/>
      <w:bCs/>
      <w:kern w:val="32"/>
      <w:sz w:val="32"/>
      <w:szCs w:val="32"/>
    </w:rPr>
  </w:style>
  <w:style w:type="character" w:customStyle="1" w:styleId="18">
    <w:name w:val="标题 2 字符"/>
    <w:basedOn w:val="14"/>
    <w:link w:val="3"/>
    <w:semiHidden/>
    <w:uiPriority w:val="9"/>
    <w:rPr>
      <w:rFonts w:asciiTheme="majorHAnsi" w:hAnsiTheme="majorHAnsi" w:eastAsiaTheme="majorEastAsia"/>
      <w:b/>
      <w:bCs/>
      <w:i/>
      <w:iCs/>
      <w:sz w:val="28"/>
      <w:szCs w:val="28"/>
    </w:rPr>
  </w:style>
  <w:style w:type="character" w:customStyle="1" w:styleId="19">
    <w:name w:val="标题 3 字符"/>
    <w:basedOn w:val="14"/>
    <w:link w:val="4"/>
    <w:semiHidden/>
    <w:qFormat/>
    <w:uiPriority w:val="9"/>
    <w:rPr>
      <w:rFonts w:asciiTheme="majorHAnsi" w:hAnsiTheme="majorHAnsi" w:eastAsiaTheme="majorEastAsia"/>
      <w:b/>
      <w:bCs/>
      <w:sz w:val="26"/>
      <w:szCs w:val="26"/>
    </w:rPr>
  </w:style>
  <w:style w:type="character" w:customStyle="1" w:styleId="20">
    <w:name w:val="标题 4 字符"/>
    <w:basedOn w:val="14"/>
    <w:link w:val="5"/>
    <w:semiHidden/>
    <w:uiPriority w:val="9"/>
    <w:rPr>
      <w:b/>
      <w:bCs/>
      <w:sz w:val="28"/>
      <w:szCs w:val="28"/>
    </w:rPr>
  </w:style>
  <w:style w:type="character" w:customStyle="1" w:styleId="21">
    <w:name w:val="标题 5 字符"/>
    <w:basedOn w:val="14"/>
    <w:link w:val="6"/>
    <w:semiHidden/>
    <w:uiPriority w:val="9"/>
    <w:rPr>
      <w:b/>
      <w:bCs/>
      <w:i/>
      <w:iCs/>
      <w:sz w:val="26"/>
      <w:szCs w:val="26"/>
    </w:rPr>
  </w:style>
  <w:style w:type="character" w:customStyle="1" w:styleId="22">
    <w:name w:val="标题 6 字符"/>
    <w:basedOn w:val="14"/>
    <w:link w:val="7"/>
    <w:semiHidden/>
    <w:uiPriority w:val="9"/>
    <w:rPr>
      <w:b/>
      <w:bCs/>
    </w:rPr>
  </w:style>
  <w:style w:type="character" w:customStyle="1" w:styleId="23">
    <w:name w:val="标题 7 字符"/>
    <w:basedOn w:val="14"/>
    <w:link w:val="8"/>
    <w:semiHidden/>
    <w:uiPriority w:val="9"/>
    <w:rPr>
      <w:sz w:val="24"/>
      <w:szCs w:val="24"/>
    </w:rPr>
  </w:style>
  <w:style w:type="character" w:customStyle="1" w:styleId="24">
    <w:name w:val="标题 8 字符"/>
    <w:basedOn w:val="14"/>
    <w:link w:val="9"/>
    <w:semiHidden/>
    <w:qFormat/>
    <w:uiPriority w:val="9"/>
    <w:rPr>
      <w:i/>
      <w:iCs/>
      <w:sz w:val="24"/>
      <w:szCs w:val="24"/>
    </w:rPr>
  </w:style>
  <w:style w:type="character" w:customStyle="1" w:styleId="25">
    <w:name w:val="标题 9 字符"/>
    <w:basedOn w:val="14"/>
    <w:link w:val="10"/>
    <w:semiHidden/>
    <w:uiPriority w:val="9"/>
    <w:rPr>
      <w:rFonts w:asciiTheme="majorHAnsi" w:hAnsiTheme="majorHAnsi" w:eastAsiaTheme="majorEastAsia"/>
    </w:rPr>
  </w:style>
  <w:style w:type="character" w:customStyle="1" w:styleId="26">
    <w:name w:val="标题 字符"/>
    <w:basedOn w:val="14"/>
    <w:link w:val="12"/>
    <w:uiPriority w:val="10"/>
    <w:rPr>
      <w:rFonts w:asciiTheme="majorHAnsi" w:hAnsiTheme="majorHAnsi" w:eastAsiaTheme="majorEastAsia"/>
      <w:b/>
      <w:bCs/>
      <w:kern w:val="28"/>
      <w:sz w:val="32"/>
      <w:szCs w:val="32"/>
    </w:rPr>
  </w:style>
  <w:style w:type="character" w:customStyle="1" w:styleId="27">
    <w:name w:val="副标题 字符"/>
    <w:basedOn w:val="14"/>
    <w:link w:val="11"/>
    <w:qFormat/>
    <w:uiPriority w:val="11"/>
    <w:rPr>
      <w:rFonts w:asciiTheme="majorHAnsi" w:hAnsiTheme="majorHAnsi" w:eastAsiaTheme="majorEastAsia"/>
      <w:sz w:val="24"/>
      <w:szCs w:val="24"/>
    </w:rPr>
  </w:style>
  <w:style w:type="paragraph" w:styleId="28">
    <w:name w:val="No Spacing"/>
    <w:basedOn w:val="1"/>
    <w:qFormat/>
    <w:uiPriority w:val="1"/>
    <w:rPr>
      <w:rFonts w:cs="Times New Roman"/>
      <w:szCs w:val="32"/>
    </w:rPr>
  </w:style>
  <w:style w:type="paragraph" w:styleId="29">
    <w:name w:val="List Paragraph"/>
    <w:basedOn w:val="1"/>
    <w:qFormat/>
    <w:uiPriority w:val="34"/>
    <w:pPr>
      <w:ind w:left="720"/>
      <w:contextualSpacing/>
    </w:pPr>
    <w:rPr>
      <w:rFonts w:cs="Times New Roman"/>
    </w:rPr>
  </w:style>
  <w:style w:type="paragraph" w:styleId="30">
    <w:name w:val="Quote"/>
    <w:basedOn w:val="1"/>
    <w:next w:val="1"/>
    <w:link w:val="31"/>
    <w:qFormat/>
    <w:uiPriority w:val="29"/>
    <w:rPr>
      <w:rFonts w:cs="Times New Roman"/>
      <w:i/>
    </w:rPr>
  </w:style>
  <w:style w:type="character" w:customStyle="1" w:styleId="31">
    <w:name w:val="引用 字符"/>
    <w:basedOn w:val="14"/>
    <w:link w:val="30"/>
    <w:uiPriority w:val="29"/>
    <w:rPr>
      <w:i/>
      <w:sz w:val="24"/>
      <w:szCs w:val="24"/>
    </w:rPr>
  </w:style>
  <w:style w:type="paragraph" w:styleId="32">
    <w:name w:val="Intense Quote"/>
    <w:basedOn w:val="1"/>
    <w:next w:val="1"/>
    <w:link w:val="33"/>
    <w:qFormat/>
    <w:uiPriority w:val="30"/>
    <w:pPr>
      <w:ind w:left="720" w:right="720"/>
    </w:pPr>
    <w:rPr>
      <w:rFonts w:cs="Times New Roman"/>
      <w:b/>
      <w:i/>
      <w:szCs w:val="22"/>
    </w:rPr>
  </w:style>
  <w:style w:type="character" w:customStyle="1" w:styleId="33">
    <w:name w:val="明显引用 字符"/>
    <w:basedOn w:val="14"/>
    <w:link w:val="32"/>
    <w:uiPriority w:val="30"/>
    <w:rPr>
      <w:b/>
      <w:i/>
      <w:sz w:val="24"/>
    </w:rPr>
  </w:style>
  <w:style w:type="character" w:customStyle="1" w:styleId="34">
    <w:name w:val="Subtle Emphasis"/>
    <w:qFormat/>
    <w:uiPriority w:val="19"/>
    <w:rPr>
      <w:i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35">
    <w:name w:val="Intense Emphasis"/>
    <w:basedOn w:val="14"/>
    <w:qFormat/>
    <w:uiPriority w:val="21"/>
    <w:rPr>
      <w:b/>
      <w:i/>
      <w:sz w:val="24"/>
      <w:szCs w:val="24"/>
      <w:u w:val="single"/>
    </w:rPr>
  </w:style>
  <w:style w:type="character" w:customStyle="1" w:styleId="36">
    <w:name w:val="Subtle Reference"/>
    <w:basedOn w:val="14"/>
    <w:qFormat/>
    <w:uiPriority w:val="31"/>
    <w:rPr>
      <w:sz w:val="24"/>
      <w:szCs w:val="24"/>
      <w:u w:val="single"/>
    </w:rPr>
  </w:style>
  <w:style w:type="character" w:customStyle="1" w:styleId="37">
    <w:name w:val="Intense Reference"/>
    <w:basedOn w:val="14"/>
    <w:qFormat/>
    <w:uiPriority w:val="32"/>
    <w:rPr>
      <w:b/>
      <w:sz w:val="24"/>
      <w:u w:val="single"/>
    </w:rPr>
  </w:style>
  <w:style w:type="character" w:customStyle="1" w:styleId="38">
    <w:name w:val="Book Title"/>
    <w:basedOn w:val="14"/>
    <w:qFormat/>
    <w:uiPriority w:val="33"/>
    <w:rPr>
      <w:rFonts w:asciiTheme="majorHAnsi" w:hAnsiTheme="majorHAnsi" w:eastAsiaTheme="majorEastAsia"/>
      <w:b/>
      <w:i/>
      <w:sz w:val="24"/>
      <w:szCs w:val="24"/>
    </w:rPr>
  </w:style>
  <w:style w:type="paragraph" w:customStyle="1" w:styleId="39">
    <w:name w:val="TOC Heading"/>
    <w:basedOn w:val="2"/>
    <w:next w:val="1"/>
    <w:semiHidden/>
    <w:unhideWhenUsed/>
    <w:qFormat/>
    <w:uiPriority w:val="39"/>
    <w:pPr>
      <w:outlineLvl w:val="9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lr">
      <a:majorFont>
        <a:latin typeface="Times New Roman"/>
        <a:ea typeface="宋体"/>
        <a:cs typeface=""/>
      </a:majorFont>
      <a:minorFont>
        <a:latin typeface="Times New Roman"/>
        <a:ea typeface="宋体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42</Words>
  <Characters>244</Characters>
  <Lines>2</Lines>
  <Paragraphs>1</Paragraphs>
  <TotalTime>49</TotalTime>
  <ScaleCrop>false</ScaleCrop>
  <LinksUpToDate>false</LinksUpToDate>
  <CharactersWithSpaces>285</CharactersWithSpaces>
  <Application>WPS Office_11.1.0.9513_F1E327BC-269C-435d-A152-05C5408002CA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2020-03-19T01:36:00Z</dcterms:created>
  <dc:creator>lr</dc:creator>
  <cp:lastModifiedBy>橘子</cp:lastModifiedBy>
  <dcterms:modified xsi:type="dcterms:W3CDTF">2020-03-19T08:38:17Z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